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D0345" w14:textId="2A54F309" w:rsidR="006351E6" w:rsidRDefault="006351E6">
      <w:r>
        <w:t xml:space="preserve">                                                                               </w:t>
      </w:r>
    </w:p>
    <w:p w14:paraId="21449C26" w14:textId="17FC6B33" w:rsidR="009778FE" w:rsidRDefault="006351E6" w:rsidP="00A77001">
      <w:pPr>
        <w:jc w:val="both"/>
      </w:pPr>
      <w:r>
        <w:t xml:space="preserve">   </w:t>
      </w:r>
      <w:r w:rsidR="007C2BB0" w:rsidRPr="006351E6">
        <w:rPr>
          <w:noProof/>
          <w:lang w:eastAsia="es-ES"/>
        </w:rPr>
        <w:drawing>
          <wp:inline distT="0" distB="0" distL="0" distR="0" wp14:anchorId="40D30483" wp14:editId="7A60FA4A">
            <wp:extent cx="1710773" cy="485775"/>
            <wp:effectExtent l="0" t="0" r="3810" b="0"/>
            <wp:docPr id="18215067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005" cy="486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2BB0">
        <w:t xml:space="preserve">                                                                                                           </w:t>
      </w:r>
      <w:r w:rsidR="007C2BB0">
        <w:rPr>
          <w:noProof/>
        </w:rPr>
        <w:drawing>
          <wp:inline distT="0" distB="0" distL="0" distR="0" wp14:anchorId="49A94F94" wp14:editId="7F5EC89D">
            <wp:extent cx="1030605" cy="494030"/>
            <wp:effectExtent l="0" t="0" r="0" b="1270"/>
            <wp:docPr id="75941002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C2BB0">
        <w:t xml:space="preserve">  </w:t>
      </w:r>
    </w:p>
    <w:p w14:paraId="7028E88F" w14:textId="77777777" w:rsidR="009778FE" w:rsidRDefault="009778FE" w:rsidP="009778FE">
      <w:pPr>
        <w:spacing w:after="0"/>
        <w:jc w:val="center"/>
        <w:rPr>
          <w:rFonts w:ascii="Microsoft Sans Serif" w:hAnsi="Microsoft Sans Serif" w:cs="Microsoft Sans Serif"/>
          <w:b/>
          <w:color w:val="002060"/>
          <w:sz w:val="28"/>
          <w:szCs w:val="28"/>
        </w:rPr>
      </w:pPr>
    </w:p>
    <w:p w14:paraId="5D4628BC" w14:textId="241F8330" w:rsidR="006351E6" w:rsidRPr="009778FE" w:rsidRDefault="00D118D4" w:rsidP="009778FE">
      <w:pPr>
        <w:spacing w:after="0"/>
        <w:jc w:val="center"/>
        <w:rPr>
          <w:b/>
          <w:color w:val="002060"/>
          <w:sz w:val="28"/>
          <w:szCs w:val="28"/>
        </w:rPr>
      </w:pPr>
      <w:r>
        <w:rPr>
          <w:rFonts w:ascii="Microsoft Sans Serif" w:hAnsi="Microsoft Sans Serif" w:cs="Microsoft Sans Serif"/>
          <w:b/>
          <w:color w:val="002060"/>
          <w:sz w:val="28"/>
          <w:szCs w:val="28"/>
        </w:rPr>
        <w:t>SICUE</w:t>
      </w:r>
      <w:r w:rsidR="006351E6" w:rsidRPr="009778FE">
        <w:rPr>
          <w:rFonts w:ascii="Microsoft Sans Serif" w:hAnsi="Microsoft Sans Serif" w:cs="Microsoft Sans Serif"/>
          <w:b/>
          <w:color w:val="002060"/>
          <w:sz w:val="28"/>
          <w:szCs w:val="28"/>
        </w:rPr>
        <w:t>. ASIGNACIÓN DE PLAZAS</w:t>
      </w:r>
    </w:p>
    <w:p w14:paraId="1DD8EB07" w14:textId="1D22C07C" w:rsidR="006351E6" w:rsidRPr="009778FE" w:rsidRDefault="006351E6" w:rsidP="009778FE">
      <w:pPr>
        <w:spacing w:after="0"/>
        <w:jc w:val="center"/>
        <w:rPr>
          <w:rFonts w:ascii="Microsoft Sans Serif" w:hAnsi="Microsoft Sans Serif" w:cs="Microsoft Sans Serif"/>
          <w:b/>
          <w:color w:val="002060"/>
          <w:sz w:val="28"/>
          <w:szCs w:val="28"/>
        </w:rPr>
      </w:pPr>
      <w:r w:rsidRPr="009778FE">
        <w:rPr>
          <w:rFonts w:ascii="Microsoft Sans Serif" w:hAnsi="Microsoft Sans Serif" w:cs="Microsoft Sans Serif"/>
          <w:b/>
          <w:color w:val="002060"/>
          <w:sz w:val="28"/>
          <w:szCs w:val="28"/>
        </w:rPr>
        <w:t>CONVOCATORIA 202</w:t>
      </w:r>
      <w:r w:rsidR="007C2BB0">
        <w:rPr>
          <w:rFonts w:ascii="Microsoft Sans Serif" w:hAnsi="Microsoft Sans Serif" w:cs="Microsoft Sans Serif"/>
          <w:b/>
          <w:color w:val="002060"/>
          <w:sz w:val="28"/>
          <w:szCs w:val="28"/>
        </w:rPr>
        <w:t>6</w:t>
      </w:r>
      <w:r w:rsidRPr="009778FE">
        <w:rPr>
          <w:rFonts w:ascii="Microsoft Sans Serif" w:hAnsi="Microsoft Sans Serif" w:cs="Microsoft Sans Serif"/>
          <w:b/>
          <w:color w:val="002060"/>
          <w:sz w:val="28"/>
          <w:szCs w:val="28"/>
        </w:rPr>
        <w:t>-202</w:t>
      </w:r>
      <w:r w:rsidR="007C2BB0">
        <w:rPr>
          <w:rFonts w:ascii="Microsoft Sans Serif" w:hAnsi="Microsoft Sans Serif" w:cs="Microsoft Sans Serif"/>
          <w:b/>
          <w:color w:val="002060"/>
          <w:sz w:val="28"/>
          <w:szCs w:val="28"/>
        </w:rPr>
        <w:t>7</w:t>
      </w:r>
    </w:p>
    <w:p w14:paraId="79F1FD96" w14:textId="77777777" w:rsidR="006351E6" w:rsidRPr="009778FE" w:rsidRDefault="006351E6" w:rsidP="00A77001">
      <w:pPr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12BFA4A" w14:textId="77777777" w:rsidR="007938F0" w:rsidRPr="009778FE" w:rsidRDefault="007938F0" w:rsidP="009778FE">
      <w:pPr>
        <w:spacing w:after="0"/>
        <w:jc w:val="both"/>
        <w:rPr>
          <w:rFonts w:ascii="Microsoft Sans Serif" w:hAnsi="Microsoft Sans Serif" w:cs="Microsoft Sans Serif"/>
          <w:sz w:val="24"/>
          <w:szCs w:val="24"/>
        </w:rPr>
      </w:pPr>
      <w:r w:rsidRPr="009778FE">
        <w:rPr>
          <w:rFonts w:ascii="Microsoft Sans Serif" w:hAnsi="Microsoft Sans Serif" w:cs="Microsoft Sans Serif"/>
          <w:sz w:val="24"/>
          <w:szCs w:val="24"/>
        </w:rPr>
        <w:t xml:space="preserve">Mediante el presente documento se </w:t>
      </w:r>
      <w:r w:rsidR="006351E6" w:rsidRPr="009778FE">
        <w:rPr>
          <w:rFonts w:ascii="Microsoft Sans Serif" w:hAnsi="Microsoft Sans Serif" w:cs="Microsoft Sans Serif"/>
          <w:sz w:val="24"/>
          <w:szCs w:val="24"/>
        </w:rPr>
        <w:t>convoca a la reunión de</w:t>
      </w:r>
      <w:r w:rsidRPr="009778FE">
        <w:rPr>
          <w:rFonts w:ascii="Microsoft Sans Serif" w:hAnsi="Microsoft Sans Serif" w:cs="Microsoft Sans Serif"/>
          <w:sz w:val="24"/>
          <w:szCs w:val="24"/>
        </w:rPr>
        <w:t>:</w:t>
      </w:r>
    </w:p>
    <w:p w14:paraId="3588AEC1" w14:textId="0FCAD50C" w:rsidR="007938F0" w:rsidRPr="009778FE" w:rsidRDefault="006351E6" w:rsidP="009778FE">
      <w:pPr>
        <w:spacing w:after="0"/>
        <w:jc w:val="both"/>
        <w:rPr>
          <w:rFonts w:ascii="Microsoft Sans Serif" w:hAnsi="Microsoft Sans Serif" w:cs="Microsoft Sans Serif"/>
          <w:sz w:val="24"/>
          <w:szCs w:val="24"/>
        </w:rPr>
      </w:pPr>
      <w:r w:rsidRPr="009778FE">
        <w:rPr>
          <w:rFonts w:ascii="Microsoft Sans Serif" w:hAnsi="Microsoft Sans Serif" w:cs="Microsoft Sans Serif"/>
          <w:sz w:val="24"/>
          <w:szCs w:val="24"/>
        </w:rPr>
        <w:t>ASIGNACIÓN DE PLAZAS: Convocatoria 202</w:t>
      </w:r>
      <w:r w:rsidR="007C2BB0">
        <w:rPr>
          <w:rFonts w:ascii="Microsoft Sans Serif" w:hAnsi="Microsoft Sans Serif" w:cs="Microsoft Sans Serif"/>
          <w:sz w:val="24"/>
          <w:szCs w:val="24"/>
        </w:rPr>
        <w:t>6</w:t>
      </w:r>
      <w:r w:rsidRPr="009778FE">
        <w:rPr>
          <w:rFonts w:ascii="Microsoft Sans Serif" w:hAnsi="Microsoft Sans Serif" w:cs="Microsoft Sans Serif"/>
          <w:sz w:val="24"/>
          <w:szCs w:val="24"/>
        </w:rPr>
        <w:t>-202</w:t>
      </w:r>
      <w:r w:rsidR="007C2BB0">
        <w:rPr>
          <w:rFonts w:ascii="Microsoft Sans Serif" w:hAnsi="Microsoft Sans Serif" w:cs="Microsoft Sans Serif"/>
          <w:sz w:val="24"/>
          <w:szCs w:val="24"/>
        </w:rPr>
        <w:t>7</w:t>
      </w:r>
      <w:r w:rsidRPr="009778FE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61FA7510" w14:textId="77777777" w:rsidR="009778FE" w:rsidRDefault="009778FE" w:rsidP="00A77001">
      <w:pPr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5D6D103" w14:textId="3555BCF2" w:rsidR="007938F0" w:rsidRPr="009778FE" w:rsidRDefault="007938F0" w:rsidP="00A77001">
      <w:pPr>
        <w:jc w:val="both"/>
        <w:rPr>
          <w:rFonts w:ascii="Microsoft Sans Serif" w:hAnsi="Microsoft Sans Serif" w:cs="Microsoft Sans Serif"/>
          <w:b/>
          <w:sz w:val="24"/>
          <w:szCs w:val="24"/>
        </w:rPr>
      </w:pPr>
      <w:r w:rsidRPr="009778FE">
        <w:rPr>
          <w:rFonts w:ascii="Microsoft Sans Serif" w:hAnsi="Microsoft Sans Serif" w:cs="Microsoft Sans Serif"/>
          <w:b/>
          <w:color w:val="002060"/>
          <w:sz w:val="24"/>
          <w:szCs w:val="24"/>
        </w:rPr>
        <w:t>FECHA:</w:t>
      </w:r>
      <w:r w:rsidRPr="009778FE">
        <w:rPr>
          <w:rFonts w:ascii="Microsoft Sans Serif" w:hAnsi="Microsoft Sans Serif" w:cs="Microsoft Sans Serif"/>
          <w:color w:val="002060"/>
          <w:sz w:val="24"/>
          <w:szCs w:val="24"/>
        </w:rPr>
        <w:t xml:space="preserve"> </w:t>
      </w:r>
      <w:r w:rsidR="007C2BB0" w:rsidRPr="007C2BB0">
        <w:rPr>
          <w:rFonts w:ascii="Microsoft Sans Serif" w:hAnsi="Microsoft Sans Serif" w:cs="Microsoft Sans Serif"/>
          <w:b/>
          <w:sz w:val="24"/>
          <w:szCs w:val="24"/>
        </w:rPr>
        <w:t xml:space="preserve">19 </w:t>
      </w:r>
      <w:r w:rsidRPr="009778FE">
        <w:rPr>
          <w:rFonts w:ascii="Microsoft Sans Serif" w:hAnsi="Microsoft Sans Serif" w:cs="Microsoft Sans Serif"/>
          <w:b/>
          <w:sz w:val="24"/>
          <w:szCs w:val="24"/>
        </w:rPr>
        <w:t>DE MARZO DE 202</w:t>
      </w:r>
      <w:r w:rsidR="007C2BB0">
        <w:rPr>
          <w:rFonts w:ascii="Microsoft Sans Serif" w:hAnsi="Microsoft Sans Serif" w:cs="Microsoft Sans Serif"/>
          <w:b/>
          <w:sz w:val="24"/>
          <w:szCs w:val="24"/>
        </w:rPr>
        <w:t>6</w:t>
      </w:r>
    </w:p>
    <w:p w14:paraId="34E703BB" w14:textId="133CBEEE" w:rsidR="007938F0" w:rsidRDefault="007938F0" w:rsidP="007C2BB0">
      <w:pPr>
        <w:jc w:val="both"/>
        <w:rPr>
          <w:rFonts w:ascii="Microsoft Sans Serif" w:hAnsi="Microsoft Sans Serif" w:cs="Microsoft Sans Serif"/>
          <w:b/>
          <w:sz w:val="24"/>
          <w:szCs w:val="24"/>
        </w:rPr>
      </w:pPr>
      <w:r w:rsidRPr="009778FE">
        <w:rPr>
          <w:rFonts w:ascii="Microsoft Sans Serif" w:hAnsi="Microsoft Sans Serif" w:cs="Microsoft Sans Serif"/>
          <w:b/>
          <w:color w:val="002060"/>
          <w:sz w:val="24"/>
          <w:szCs w:val="24"/>
        </w:rPr>
        <w:t>HORA:</w:t>
      </w:r>
      <w:r w:rsidRPr="009778FE">
        <w:rPr>
          <w:rFonts w:ascii="Microsoft Sans Serif" w:hAnsi="Microsoft Sans Serif" w:cs="Microsoft Sans Serif"/>
          <w:color w:val="002060"/>
          <w:sz w:val="24"/>
          <w:szCs w:val="24"/>
        </w:rPr>
        <w:t xml:space="preserve"> </w:t>
      </w:r>
      <w:r w:rsidR="009778FE">
        <w:rPr>
          <w:rFonts w:ascii="Microsoft Sans Serif" w:hAnsi="Microsoft Sans Serif" w:cs="Microsoft Sans Serif"/>
          <w:b/>
          <w:sz w:val="24"/>
          <w:szCs w:val="24"/>
        </w:rPr>
        <w:t xml:space="preserve">  </w:t>
      </w:r>
      <w:r w:rsidRPr="009778FE">
        <w:rPr>
          <w:rFonts w:ascii="Microsoft Sans Serif" w:hAnsi="Microsoft Sans Serif" w:cs="Microsoft Sans Serif"/>
          <w:b/>
          <w:sz w:val="24"/>
          <w:szCs w:val="24"/>
        </w:rPr>
        <w:t xml:space="preserve">MEDICINA. </w:t>
      </w:r>
      <w:r w:rsidR="00D118D4">
        <w:rPr>
          <w:rFonts w:ascii="Microsoft Sans Serif" w:hAnsi="Microsoft Sans Serif" w:cs="Microsoft Sans Serif"/>
          <w:b/>
          <w:sz w:val="24"/>
          <w:szCs w:val="24"/>
        </w:rPr>
        <w:t>12</w:t>
      </w:r>
      <w:r w:rsidRPr="009778FE">
        <w:rPr>
          <w:rFonts w:ascii="Microsoft Sans Serif" w:hAnsi="Microsoft Sans Serif" w:cs="Microsoft Sans Serif"/>
          <w:b/>
          <w:sz w:val="24"/>
          <w:szCs w:val="24"/>
        </w:rPr>
        <w:t>.</w:t>
      </w:r>
      <w:r w:rsidR="007C2BB0">
        <w:rPr>
          <w:rFonts w:ascii="Microsoft Sans Serif" w:hAnsi="Microsoft Sans Serif" w:cs="Microsoft Sans Serif"/>
          <w:b/>
          <w:sz w:val="24"/>
          <w:szCs w:val="24"/>
        </w:rPr>
        <w:t>0</w:t>
      </w:r>
      <w:r w:rsidRPr="009778FE">
        <w:rPr>
          <w:rFonts w:ascii="Microsoft Sans Serif" w:hAnsi="Microsoft Sans Serif" w:cs="Microsoft Sans Serif"/>
          <w:b/>
          <w:sz w:val="24"/>
          <w:szCs w:val="24"/>
        </w:rPr>
        <w:t>0 horas</w:t>
      </w:r>
    </w:p>
    <w:p w14:paraId="0E31429D" w14:textId="7624FB6A" w:rsidR="007938F0" w:rsidRPr="009778FE" w:rsidRDefault="007C2BB0" w:rsidP="007C2BB0">
      <w:pPr>
        <w:ind w:firstLine="708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   </w:t>
      </w:r>
      <w:r w:rsidRPr="009778FE">
        <w:rPr>
          <w:rFonts w:ascii="Microsoft Sans Serif" w:hAnsi="Microsoft Sans Serif" w:cs="Microsoft Sans Serif"/>
          <w:b/>
          <w:sz w:val="24"/>
          <w:szCs w:val="24"/>
        </w:rPr>
        <w:t xml:space="preserve">ENFERMERÍA. </w:t>
      </w:r>
      <w:r>
        <w:rPr>
          <w:rFonts w:ascii="Microsoft Sans Serif" w:hAnsi="Microsoft Sans Serif" w:cs="Microsoft Sans Serif"/>
          <w:b/>
          <w:sz w:val="24"/>
          <w:szCs w:val="24"/>
        </w:rPr>
        <w:t>1</w:t>
      </w:r>
      <w:r>
        <w:rPr>
          <w:rFonts w:ascii="Microsoft Sans Serif" w:hAnsi="Microsoft Sans Serif" w:cs="Microsoft Sans Serif"/>
          <w:b/>
          <w:sz w:val="24"/>
          <w:szCs w:val="24"/>
        </w:rPr>
        <w:t>3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.00 </w:t>
      </w:r>
      <w:r w:rsidRPr="009778FE">
        <w:rPr>
          <w:rFonts w:ascii="Microsoft Sans Serif" w:hAnsi="Microsoft Sans Serif" w:cs="Microsoft Sans Serif"/>
          <w:b/>
          <w:sz w:val="24"/>
          <w:szCs w:val="24"/>
        </w:rPr>
        <w:t>horas</w:t>
      </w:r>
    </w:p>
    <w:p w14:paraId="2C8C7D49" w14:textId="2E810B47" w:rsidR="007938F0" w:rsidRPr="009778FE" w:rsidRDefault="007938F0" w:rsidP="009778FE">
      <w:pPr>
        <w:jc w:val="both"/>
        <w:rPr>
          <w:rFonts w:ascii="Microsoft Sans Serif" w:hAnsi="Microsoft Sans Serif" w:cs="Microsoft Sans Serif"/>
          <w:sz w:val="24"/>
          <w:szCs w:val="24"/>
        </w:rPr>
      </w:pPr>
      <w:r w:rsidRPr="009778FE">
        <w:rPr>
          <w:rFonts w:ascii="Microsoft Sans Serif" w:hAnsi="Microsoft Sans Serif" w:cs="Microsoft Sans Serif"/>
          <w:b/>
          <w:color w:val="002060"/>
          <w:sz w:val="24"/>
          <w:szCs w:val="24"/>
        </w:rPr>
        <w:t>LUGAR</w:t>
      </w:r>
      <w:r w:rsidRPr="009778FE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="009778FE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D118D4">
        <w:rPr>
          <w:rFonts w:ascii="Microsoft Sans Serif" w:hAnsi="Microsoft Sans Serif" w:cs="Microsoft Sans Serif"/>
          <w:b/>
          <w:sz w:val="24"/>
          <w:szCs w:val="24"/>
        </w:rPr>
        <w:t>Sala de Grados</w:t>
      </w:r>
      <w:r w:rsidRPr="009778FE">
        <w:rPr>
          <w:rFonts w:ascii="Microsoft Sans Serif" w:hAnsi="Microsoft Sans Serif" w:cs="Microsoft Sans Serif"/>
          <w:b/>
          <w:sz w:val="24"/>
          <w:szCs w:val="24"/>
        </w:rPr>
        <w:t>. Facultad de Ciencias de la Salud</w:t>
      </w:r>
    </w:p>
    <w:p w14:paraId="5C62AADC" w14:textId="45D0EDAC" w:rsidR="007938F0" w:rsidRPr="009778FE" w:rsidRDefault="007C2BB0" w:rsidP="009778FE">
      <w:pPr>
        <w:pStyle w:val="Prrafodelista"/>
        <w:jc w:val="both"/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9778FE">
        <w:rPr>
          <w:rFonts w:ascii="Microsoft Sans Serif" w:hAnsi="Microsoft Sans Serif" w:cs="Microsoft Sans Serif"/>
          <w:b/>
          <w:i/>
          <w:sz w:val="24"/>
          <w:szCs w:val="24"/>
        </w:rPr>
        <w:t>ENFERMERÍA LANZAROTE Y FUERTEVENTURA</w:t>
      </w:r>
      <w:r w:rsidR="007938F0" w:rsidRPr="009778FE">
        <w:rPr>
          <w:rFonts w:ascii="Microsoft Sans Serif" w:hAnsi="Microsoft Sans Serif" w:cs="Microsoft Sans Serif"/>
          <w:b/>
          <w:i/>
          <w:sz w:val="24"/>
          <w:szCs w:val="24"/>
        </w:rPr>
        <w:t xml:space="preserve">: </w:t>
      </w:r>
      <w:r>
        <w:rPr>
          <w:rFonts w:ascii="Microsoft Sans Serif" w:hAnsi="Microsoft Sans Serif" w:cs="Microsoft Sans Serif"/>
          <w:b/>
          <w:i/>
          <w:sz w:val="24"/>
          <w:szCs w:val="24"/>
        </w:rPr>
        <w:t>Por TEAMS</w:t>
      </w:r>
      <w:r w:rsidR="007938F0" w:rsidRPr="009778FE">
        <w:rPr>
          <w:rFonts w:ascii="Microsoft Sans Serif" w:hAnsi="Microsoft Sans Serif" w:cs="Microsoft Sans Serif"/>
          <w:b/>
          <w:i/>
          <w:sz w:val="24"/>
          <w:szCs w:val="24"/>
        </w:rPr>
        <w:t xml:space="preserve"> desde las sedes respectivas.</w:t>
      </w:r>
    </w:p>
    <w:p w14:paraId="674A2F1B" w14:textId="5D9A9004" w:rsidR="007938F0" w:rsidRDefault="007938F0" w:rsidP="00A77001">
      <w:pPr>
        <w:pStyle w:val="Prrafodelista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2BDCC4D" w14:textId="77777777" w:rsidR="007C2BB0" w:rsidRPr="007C2BB0" w:rsidRDefault="007C2BB0" w:rsidP="007C2BB0">
      <w:pPr>
        <w:pStyle w:val="Prrafodelista"/>
        <w:jc w:val="both"/>
        <w:rPr>
          <w:rFonts w:ascii="Microsoft Sans Serif" w:hAnsi="Microsoft Sans Serif" w:cs="Microsoft Sans Serif"/>
          <w:sz w:val="24"/>
          <w:szCs w:val="24"/>
        </w:rPr>
      </w:pPr>
      <w:r w:rsidRPr="007C2BB0">
        <w:rPr>
          <w:rFonts w:ascii="Microsoft Sans Serif" w:hAnsi="Microsoft Sans Serif" w:cs="Microsoft Sans Serif"/>
          <w:b/>
          <w:bCs/>
          <w:sz w:val="24"/>
          <w:szCs w:val="24"/>
        </w:rPr>
        <w:t>Reunión de Microsoft </w:t>
      </w:r>
      <w:proofErr w:type="spellStart"/>
      <w:r w:rsidRPr="007C2BB0">
        <w:rPr>
          <w:rFonts w:ascii="Microsoft Sans Serif" w:hAnsi="Microsoft Sans Serif" w:cs="Microsoft Sans Serif"/>
          <w:b/>
          <w:bCs/>
          <w:sz w:val="24"/>
          <w:szCs w:val="24"/>
        </w:rPr>
        <w:t>Teams</w:t>
      </w:r>
      <w:proofErr w:type="spellEnd"/>
    </w:p>
    <w:p w14:paraId="56538907" w14:textId="77777777" w:rsidR="007C2BB0" w:rsidRPr="007C2BB0" w:rsidRDefault="007C2BB0" w:rsidP="007C2BB0">
      <w:pPr>
        <w:pStyle w:val="Prrafodelista"/>
        <w:jc w:val="both"/>
        <w:rPr>
          <w:rFonts w:ascii="Microsoft Sans Serif" w:hAnsi="Microsoft Sans Serif" w:cs="Microsoft Sans Serif"/>
          <w:sz w:val="24"/>
          <w:szCs w:val="24"/>
        </w:rPr>
      </w:pPr>
      <w:r w:rsidRPr="007C2BB0">
        <w:rPr>
          <w:rFonts w:ascii="Microsoft Sans Serif" w:hAnsi="Microsoft Sans Serif" w:cs="Microsoft Sans Serif"/>
          <w:b/>
          <w:bCs/>
          <w:sz w:val="24"/>
          <w:szCs w:val="24"/>
        </w:rPr>
        <w:t xml:space="preserve">Unirse: </w:t>
      </w:r>
      <w:hyperlink r:id="rId7" w:tooltip="Meeting join" w:history="1">
        <w:r w:rsidRPr="007C2BB0">
          <w:rPr>
            <w:rStyle w:val="Hipervnculo"/>
            <w:rFonts w:ascii="Microsoft Sans Serif" w:hAnsi="Microsoft Sans Serif" w:cs="Microsoft Sans Serif"/>
            <w:sz w:val="24"/>
            <w:szCs w:val="24"/>
          </w:rPr>
          <w:t>https://teams.microsoft.com/meet/34501360325766?p=PeCV92RiR8QXbH5VMf</w:t>
        </w:r>
      </w:hyperlink>
    </w:p>
    <w:p w14:paraId="5DBCB053" w14:textId="77777777" w:rsidR="007C2BB0" w:rsidRPr="007C2BB0" w:rsidRDefault="007C2BB0" w:rsidP="007C2BB0">
      <w:pPr>
        <w:pStyle w:val="Prrafodelista"/>
        <w:jc w:val="both"/>
        <w:rPr>
          <w:rFonts w:ascii="Microsoft Sans Serif" w:hAnsi="Microsoft Sans Serif" w:cs="Microsoft Sans Serif"/>
          <w:sz w:val="24"/>
          <w:szCs w:val="24"/>
        </w:rPr>
      </w:pPr>
      <w:r w:rsidRPr="007C2BB0">
        <w:rPr>
          <w:rFonts w:ascii="Microsoft Sans Serif" w:hAnsi="Microsoft Sans Serif" w:cs="Microsoft Sans Serif"/>
          <w:sz w:val="24"/>
          <w:szCs w:val="24"/>
        </w:rPr>
        <w:t>Id. de reunión: 345 013 603 257 66</w:t>
      </w:r>
    </w:p>
    <w:p w14:paraId="2AC557BD" w14:textId="77777777" w:rsidR="007C2BB0" w:rsidRPr="007C2BB0" w:rsidRDefault="007C2BB0" w:rsidP="007C2BB0">
      <w:pPr>
        <w:pStyle w:val="Prrafodelista"/>
        <w:jc w:val="both"/>
        <w:rPr>
          <w:rFonts w:ascii="Microsoft Sans Serif" w:hAnsi="Microsoft Sans Serif" w:cs="Microsoft Sans Serif"/>
          <w:sz w:val="24"/>
          <w:szCs w:val="24"/>
        </w:rPr>
      </w:pPr>
      <w:r w:rsidRPr="007C2BB0">
        <w:rPr>
          <w:rFonts w:ascii="Microsoft Sans Serif" w:hAnsi="Microsoft Sans Serif" w:cs="Microsoft Sans Serif"/>
          <w:sz w:val="24"/>
          <w:szCs w:val="24"/>
        </w:rPr>
        <w:t>Código de acceso: Cz3D3j6a</w:t>
      </w:r>
    </w:p>
    <w:p w14:paraId="0D93CC36" w14:textId="7A0DF686" w:rsidR="008771A8" w:rsidRDefault="008771A8" w:rsidP="00A77001">
      <w:pPr>
        <w:pStyle w:val="Prrafodelista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1F8FB59" w14:textId="6DDB9A3F" w:rsidR="007938F0" w:rsidRPr="009778FE" w:rsidRDefault="007938F0" w:rsidP="00A77001">
      <w:pPr>
        <w:jc w:val="both"/>
        <w:rPr>
          <w:rFonts w:ascii="Microsoft Sans Serif" w:hAnsi="Microsoft Sans Serif" w:cs="Microsoft Sans Serif"/>
          <w:b/>
          <w:sz w:val="24"/>
          <w:szCs w:val="24"/>
        </w:rPr>
      </w:pPr>
      <w:r w:rsidRPr="009778FE">
        <w:rPr>
          <w:rFonts w:ascii="Microsoft Sans Serif" w:hAnsi="Microsoft Sans Serif" w:cs="Microsoft Sans Serif"/>
          <w:b/>
          <w:sz w:val="24"/>
          <w:szCs w:val="24"/>
        </w:rPr>
        <w:t>Recuerde tener su Documento Nacional de Identidad disponible en el momento que lo solicitemos</w:t>
      </w:r>
      <w:r w:rsidR="007C2BB0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070F22F7" w14:textId="77777777" w:rsidR="009778FE" w:rsidRDefault="009778FE" w:rsidP="00A77001">
      <w:pPr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B51C165" w14:textId="71AFF9CD" w:rsidR="00A77001" w:rsidRPr="009778FE" w:rsidRDefault="00A77001" w:rsidP="00A77001">
      <w:pPr>
        <w:jc w:val="both"/>
        <w:rPr>
          <w:rFonts w:ascii="Microsoft Sans Serif" w:hAnsi="Microsoft Sans Serif" w:cs="Microsoft Sans Serif"/>
          <w:sz w:val="24"/>
          <w:szCs w:val="24"/>
        </w:rPr>
      </w:pPr>
      <w:r w:rsidRPr="009778FE">
        <w:rPr>
          <w:rFonts w:ascii="Microsoft Sans Serif" w:hAnsi="Microsoft Sans Serif" w:cs="Microsoft Sans Serif"/>
          <w:sz w:val="24"/>
          <w:szCs w:val="24"/>
        </w:rPr>
        <w:t>LA DESCRIPCIÓN Y REQUISITOS DEL PROCESO ESTÁN DETALLADAS EN LA</w:t>
      </w:r>
    </w:p>
    <w:p w14:paraId="0A753DCD" w14:textId="77777777" w:rsidR="00A77001" w:rsidRPr="009778FE" w:rsidRDefault="00A77001" w:rsidP="00A77001">
      <w:pPr>
        <w:jc w:val="both"/>
        <w:rPr>
          <w:rFonts w:ascii="Microsoft Sans Serif" w:hAnsi="Microsoft Sans Serif" w:cs="Microsoft Sans Serif"/>
          <w:sz w:val="24"/>
          <w:szCs w:val="24"/>
        </w:rPr>
      </w:pPr>
      <w:r w:rsidRPr="009778FE">
        <w:rPr>
          <w:rFonts w:ascii="Microsoft Sans Serif" w:hAnsi="Microsoft Sans Serif" w:cs="Microsoft Sans Serif"/>
          <w:sz w:val="24"/>
          <w:szCs w:val="24"/>
        </w:rPr>
        <w:t>CONVOCATORIA OFICIAL PUBLICADA EN LA WEB DE LA ULPGC. Apartado 10</w:t>
      </w:r>
    </w:p>
    <w:p w14:paraId="6701275F" w14:textId="77777777" w:rsidR="007938F0" w:rsidRPr="009778FE" w:rsidRDefault="007938F0" w:rsidP="00A77001">
      <w:pPr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7CF865B" w14:textId="32505AE7" w:rsidR="007938F0" w:rsidRPr="009778FE" w:rsidRDefault="007938F0" w:rsidP="00A77001">
      <w:pPr>
        <w:jc w:val="both"/>
        <w:rPr>
          <w:rFonts w:ascii="Microsoft Sans Serif" w:hAnsi="Microsoft Sans Serif" w:cs="Microsoft Sans Serif"/>
          <w:sz w:val="24"/>
          <w:szCs w:val="24"/>
        </w:rPr>
      </w:pPr>
      <w:r w:rsidRPr="009778FE">
        <w:rPr>
          <w:rFonts w:ascii="Microsoft Sans Serif" w:hAnsi="Microsoft Sans Serif" w:cs="Microsoft Sans Serif"/>
          <w:sz w:val="24"/>
          <w:szCs w:val="24"/>
        </w:rPr>
        <w:t>Atentamente</w:t>
      </w:r>
    </w:p>
    <w:p w14:paraId="4FBC1F44" w14:textId="77777777" w:rsidR="007938F0" w:rsidRPr="009778FE" w:rsidRDefault="007938F0" w:rsidP="00A77001">
      <w:pPr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F62492B" w14:textId="77777777" w:rsidR="007938F0" w:rsidRPr="009778FE" w:rsidRDefault="007938F0" w:rsidP="009778FE">
      <w:pPr>
        <w:spacing w:after="0" w:line="240" w:lineRule="auto"/>
        <w:jc w:val="center"/>
        <w:rPr>
          <w:rFonts w:ascii="Microsoft Sans Serif" w:hAnsi="Microsoft Sans Serif" w:cs="Microsoft Sans Serif"/>
          <w:sz w:val="24"/>
          <w:szCs w:val="24"/>
        </w:rPr>
      </w:pPr>
      <w:r w:rsidRPr="009778FE">
        <w:rPr>
          <w:rFonts w:ascii="Microsoft Sans Serif" w:hAnsi="Microsoft Sans Serif" w:cs="Microsoft Sans Serif"/>
          <w:sz w:val="24"/>
          <w:szCs w:val="24"/>
        </w:rPr>
        <w:t>Martín Vílchez Barrera</w:t>
      </w:r>
    </w:p>
    <w:p w14:paraId="39C02CD2" w14:textId="6ABD0A03" w:rsidR="00A77001" w:rsidRPr="009778FE" w:rsidRDefault="007938F0" w:rsidP="009778FE">
      <w:pPr>
        <w:spacing w:after="0" w:line="240" w:lineRule="auto"/>
        <w:jc w:val="center"/>
        <w:rPr>
          <w:rFonts w:ascii="Microsoft Sans Serif" w:hAnsi="Microsoft Sans Serif" w:cs="Microsoft Sans Serif"/>
          <w:sz w:val="24"/>
          <w:szCs w:val="24"/>
        </w:rPr>
      </w:pPr>
      <w:r w:rsidRPr="009778FE">
        <w:rPr>
          <w:rFonts w:ascii="Microsoft Sans Serif" w:hAnsi="Microsoft Sans Serif" w:cs="Microsoft Sans Serif"/>
          <w:sz w:val="24"/>
          <w:szCs w:val="24"/>
        </w:rPr>
        <w:t>Vicedecano de Movilidad e Internacionalización</w:t>
      </w:r>
    </w:p>
    <w:p w14:paraId="1B6B3184" w14:textId="77777777" w:rsidR="00A77001" w:rsidRPr="009778FE" w:rsidRDefault="00A77001" w:rsidP="00A77001">
      <w:pPr>
        <w:spacing w:after="0" w:line="240" w:lineRule="auto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2C74706" w14:textId="77777777" w:rsidR="00A77001" w:rsidRPr="009778FE" w:rsidRDefault="00A77001" w:rsidP="00A77001">
      <w:pPr>
        <w:spacing w:after="0" w:line="240" w:lineRule="auto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9D3DC89" w14:textId="77777777" w:rsidR="00A77001" w:rsidRPr="009778FE" w:rsidRDefault="00A77001" w:rsidP="00A77001">
      <w:pPr>
        <w:spacing w:after="0" w:line="240" w:lineRule="auto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E011BC4" w14:textId="77777777" w:rsidR="00A77001" w:rsidRPr="009778FE" w:rsidRDefault="00A77001" w:rsidP="00A77001">
      <w:pPr>
        <w:spacing w:after="0" w:line="240" w:lineRule="auto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648D5E6" w14:textId="77777777" w:rsidR="00A77001" w:rsidRPr="009778FE" w:rsidRDefault="00A77001" w:rsidP="00A77001">
      <w:pPr>
        <w:spacing w:after="0" w:line="240" w:lineRule="auto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CB20D2F" w14:textId="77777777" w:rsidR="00A77001" w:rsidRPr="009778FE" w:rsidRDefault="00A77001" w:rsidP="00A77001">
      <w:pPr>
        <w:spacing w:after="0" w:line="240" w:lineRule="auto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D2F362D" w14:textId="77777777" w:rsidR="00A77001" w:rsidRPr="009778FE" w:rsidRDefault="00A77001" w:rsidP="00A77001">
      <w:pPr>
        <w:spacing w:after="0" w:line="240" w:lineRule="auto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22E6C1E" w14:textId="77777777" w:rsidR="00A77001" w:rsidRPr="009778FE" w:rsidRDefault="00A77001" w:rsidP="00A77001">
      <w:pPr>
        <w:spacing w:after="0" w:line="240" w:lineRule="auto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6414EE" w14:textId="77777777" w:rsidR="00A77001" w:rsidRPr="009778FE" w:rsidRDefault="00A77001" w:rsidP="00A77001">
      <w:pPr>
        <w:spacing w:after="0" w:line="240" w:lineRule="auto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1C0065F" w14:textId="71BC4367" w:rsidR="00A77001" w:rsidRPr="009778FE" w:rsidRDefault="009778FE" w:rsidP="00A77001">
      <w:pPr>
        <w:spacing w:after="0" w:line="240" w:lineRule="auto"/>
        <w:jc w:val="both"/>
        <w:rPr>
          <w:rFonts w:ascii="Microsoft Sans Serif" w:hAnsi="Microsoft Sans Serif" w:cs="Microsoft Sans Serif"/>
          <w:sz w:val="24"/>
          <w:szCs w:val="24"/>
        </w:rPr>
      </w:pPr>
      <w:r w:rsidRPr="006351E6">
        <w:rPr>
          <w:noProof/>
          <w:lang w:eastAsia="es-ES"/>
        </w:rPr>
        <w:drawing>
          <wp:inline distT="0" distB="0" distL="0" distR="0" wp14:anchorId="0F425558" wp14:editId="7ED0BD79">
            <wp:extent cx="1710773" cy="485775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005" cy="486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icrosoft Sans Serif" w:hAnsi="Microsoft Sans Serif" w:cs="Microsoft Sans Serif"/>
          <w:sz w:val="24"/>
          <w:szCs w:val="24"/>
        </w:rPr>
        <w:t xml:space="preserve">                                                                     </w:t>
      </w:r>
      <w:r w:rsidR="001D4F70">
        <w:rPr>
          <w:rFonts w:ascii="Microsoft Sans Serif" w:hAnsi="Microsoft Sans Serif" w:cs="Microsoft Sans Serif"/>
          <w:noProof/>
          <w:sz w:val="24"/>
          <w:szCs w:val="24"/>
        </w:rPr>
        <w:drawing>
          <wp:inline distT="0" distB="0" distL="0" distR="0" wp14:anchorId="19891EAC" wp14:editId="0AD6E92E">
            <wp:extent cx="1030605" cy="494030"/>
            <wp:effectExtent l="0" t="0" r="0" b="1270"/>
            <wp:docPr id="20968484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Microsoft Sans Serif" w:hAnsi="Microsoft Sans Serif" w:cs="Microsoft Sans Serif"/>
          <w:sz w:val="24"/>
          <w:szCs w:val="24"/>
        </w:rPr>
        <w:t xml:space="preserve">                       </w:t>
      </w:r>
    </w:p>
    <w:p w14:paraId="5B34D06F" w14:textId="77777777" w:rsidR="009778FE" w:rsidRDefault="009778FE" w:rsidP="00D118D4">
      <w:pPr>
        <w:spacing w:after="0" w:line="276" w:lineRule="auto"/>
        <w:jc w:val="center"/>
        <w:rPr>
          <w:rFonts w:ascii="Microsoft Sans Serif" w:hAnsi="Microsoft Sans Serif" w:cs="Microsoft Sans Serif"/>
          <w:b/>
          <w:color w:val="002060"/>
          <w:sz w:val="24"/>
          <w:szCs w:val="24"/>
        </w:rPr>
      </w:pPr>
    </w:p>
    <w:p w14:paraId="6B22A262" w14:textId="77777777" w:rsidR="00D118D4" w:rsidRPr="00D118D4" w:rsidRDefault="00D118D4" w:rsidP="00D118D4">
      <w:pPr>
        <w:spacing w:after="0" w:line="276" w:lineRule="auto"/>
        <w:jc w:val="center"/>
        <w:rPr>
          <w:rFonts w:ascii="Microsoft Sans Serif" w:hAnsi="Microsoft Sans Serif" w:cs="Microsoft Sans Serif"/>
          <w:b/>
          <w:color w:val="002060"/>
          <w:sz w:val="24"/>
          <w:szCs w:val="24"/>
        </w:rPr>
      </w:pPr>
      <w:r w:rsidRPr="00D118D4">
        <w:rPr>
          <w:rFonts w:ascii="Microsoft Sans Serif" w:hAnsi="Microsoft Sans Serif" w:cs="Microsoft Sans Serif"/>
          <w:b/>
          <w:color w:val="002060"/>
          <w:sz w:val="24"/>
          <w:szCs w:val="24"/>
        </w:rPr>
        <w:t>RESOLUCIÓN DEL VICERRECTOR DE INTERNACIONALIZACIÓN, MOVILIDAD Y</w:t>
      </w:r>
    </w:p>
    <w:p w14:paraId="2ABC6F81" w14:textId="77777777" w:rsidR="00D118D4" w:rsidRPr="00D118D4" w:rsidRDefault="00D118D4" w:rsidP="00D118D4">
      <w:pPr>
        <w:spacing w:after="0" w:line="276" w:lineRule="auto"/>
        <w:jc w:val="center"/>
        <w:rPr>
          <w:rFonts w:ascii="Microsoft Sans Serif" w:hAnsi="Microsoft Sans Serif" w:cs="Microsoft Sans Serif"/>
          <w:b/>
          <w:color w:val="002060"/>
          <w:sz w:val="24"/>
          <w:szCs w:val="24"/>
        </w:rPr>
      </w:pPr>
      <w:r w:rsidRPr="00D118D4">
        <w:rPr>
          <w:rFonts w:ascii="Microsoft Sans Serif" w:hAnsi="Microsoft Sans Serif" w:cs="Microsoft Sans Serif"/>
          <w:b/>
          <w:color w:val="002060"/>
          <w:sz w:val="24"/>
          <w:szCs w:val="24"/>
        </w:rPr>
        <w:t>PROYECCIÓN INTERNACIONAL POR LA QUE SE CONVOCA EL PROGRAMA DE</w:t>
      </w:r>
    </w:p>
    <w:p w14:paraId="1A0E82E7" w14:textId="77777777" w:rsidR="00D118D4" w:rsidRPr="00D118D4" w:rsidRDefault="00D118D4" w:rsidP="00D118D4">
      <w:pPr>
        <w:spacing w:after="0" w:line="276" w:lineRule="auto"/>
        <w:jc w:val="center"/>
        <w:rPr>
          <w:rFonts w:ascii="Microsoft Sans Serif" w:hAnsi="Microsoft Sans Serif" w:cs="Microsoft Sans Serif"/>
          <w:b/>
          <w:color w:val="002060"/>
          <w:sz w:val="24"/>
          <w:szCs w:val="24"/>
        </w:rPr>
      </w:pPr>
      <w:r w:rsidRPr="00D118D4">
        <w:rPr>
          <w:rFonts w:ascii="Microsoft Sans Serif" w:hAnsi="Microsoft Sans Serif" w:cs="Microsoft Sans Serif"/>
          <w:b/>
          <w:color w:val="002060"/>
          <w:sz w:val="24"/>
          <w:szCs w:val="24"/>
        </w:rPr>
        <w:t>MOVILIDAD NACIONAL CON RECONOCIMIENTO ACADÉMICO “SICUE”</w:t>
      </w:r>
    </w:p>
    <w:p w14:paraId="0234B61B" w14:textId="539DF562" w:rsidR="00A77001" w:rsidRPr="009778FE" w:rsidRDefault="00D118D4" w:rsidP="00D118D4">
      <w:pPr>
        <w:spacing w:after="0" w:line="276" w:lineRule="auto"/>
        <w:jc w:val="center"/>
        <w:rPr>
          <w:rFonts w:ascii="Microsoft Sans Serif" w:hAnsi="Microsoft Sans Serif" w:cs="Microsoft Sans Serif"/>
          <w:sz w:val="24"/>
          <w:szCs w:val="24"/>
        </w:rPr>
      </w:pPr>
      <w:r w:rsidRPr="00D118D4">
        <w:rPr>
          <w:rFonts w:ascii="Microsoft Sans Serif" w:hAnsi="Microsoft Sans Serif" w:cs="Microsoft Sans Serif"/>
          <w:b/>
          <w:color w:val="002060"/>
          <w:sz w:val="24"/>
          <w:szCs w:val="24"/>
        </w:rPr>
        <w:t>CORRESPONDIENTE AL CURSO ACADÉMICO 202</w:t>
      </w:r>
      <w:r w:rsidR="007C2BB0">
        <w:rPr>
          <w:rFonts w:ascii="Microsoft Sans Serif" w:hAnsi="Microsoft Sans Serif" w:cs="Microsoft Sans Serif"/>
          <w:b/>
          <w:color w:val="002060"/>
          <w:sz w:val="24"/>
          <w:szCs w:val="24"/>
        </w:rPr>
        <w:t>6</w:t>
      </w:r>
      <w:r w:rsidRPr="00D118D4">
        <w:rPr>
          <w:rFonts w:ascii="Microsoft Sans Serif" w:hAnsi="Microsoft Sans Serif" w:cs="Microsoft Sans Serif"/>
          <w:b/>
          <w:color w:val="002060"/>
          <w:sz w:val="24"/>
          <w:szCs w:val="24"/>
        </w:rPr>
        <w:t>-202</w:t>
      </w:r>
      <w:r w:rsidR="007C2BB0">
        <w:rPr>
          <w:rFonts w:ascii="Microsoft Sans Serif" w:hAnsi="Microsoft Sans Serif" w:cs="Microsoft Sans Serif"/>
          <w:b/>
          <w:color w:val="002060"/>
          <w:sz w:val="24"/>
          <w:szCs w:val="24"/>
        </w:rPr>
        <w:t>7</w:t>
      </w:r>
    </w:p>
    <w:p w14:paraId="39EB675C" w14:textId="77777777" w:rsidR="00D118D4" w:rsidRDefault="00D118D4" w:rsidP="009778FE">
      <w:pPr>
        <w:spacing w:after="0" w:line="276" w:lineRule="auto"/>
        <w:jc w:val="both"/>
        <w:rPr>
          <w:rFonts w:ascii="Microsoft Sans Serif" w:hAnsi="Microsoft Sans Serif" w:cs="Microsoft Sans Serif"/>
          <w:b/>
          <w:color w:val="002060"/>
          <w:sz w:val="24"/>
          <w:szCs w:val="24"/>
        </w:rPr>
      </w:pPr>
    </w:p>
    <w:p w14:paraId="1DBCB43D" w14:textId="2EACE574" w:rsidR="009778FE" w:rsidRDefault="00A77001" w:rsidP="009778FE">
      <w:pPr>
        <w:spacing w:after="0" w:line="276" w:lineRule="auto"/>
        <w:jc w:val="both"/>
        <w:rPr>
          <w:rFonts w:ascii="Microsoft Sans Serif" w:hAnsi="Microsoft Sans Serif" w:cs="Microsoft Sans Serif"/>
          <w:b/>
          <w:color w:val="002060"/>
          <w:sz w:val="24"/>
          <w:szCs w:val="24"/>
        </w:rPr>
      </w:pPr>
      <w:r w:rsidRPr="009778FE">
        <w:rPr>
          <w:rFonts w:ascii="Microsoft Sans Serif" w:hAnsi="Microsoft Sans Serif" w:cs="Microsoft Sans Serif"/>
          <w:b/>
          <w:color w:val="002060"/>
          <w:sz w:val="24"/>
          <w:szCs w:val="24"/>
        </w:rPr>
        <w:t xml:space="preserve">APARTADO </w:t>
      </w:r>
      <w:r w:rsidR="00D118D4">
        <w:rPr>
          <w:rFonts w:ascii="Microsoft Sans Serif" w:hAnsi="Microsoft Sans Serif" w:cs="Microsoft Sans Serif"/>
          <w:b/>
          <w:color w:val="002060"/>
          <w:sz w:val="24"/>
          <w:szCs w:val="24"/>
        </w:rPr>
        <w:t>8</w:t>
      </w:r>
      <w:r w:rsidRPr="009778FE">
        <w:rPr>
          <w:rFonts w:ascii="Microsoft Sans Serif" w:hAnsi="Microsoft Sans Serif" w:cs="Microsoft Sans Serif"/>
          <w:b/>
          <w:color w:val="002060"/>
          <w:sz w:val="24"/>
          <w:szCs w:val="24"/>
        </w:rPr>
        <w:t xml:space="preserve">. PROCEDIMIENTO DE </w:t>
      </w:r>
      <w:r w:rsidR="00D118D4">
        <w:rPr>
          <w:rFonts w:ascii="Microsoft Sans Serif" w:hAnsi="Microsoft Sans Serif" w:cs="Microsoft Sans Serif"/>
          <w:b/>
          <w:color w:val="002060"/>
          <w:sz w:val="24"/>
          <w:szCs w:val="24"/>
        </w:rPr>
        <w:t xml:space="preserve">SOLICITUD Y </w:t>
      </w:r>
      <w:r w:rsidRPr="009778FE">
        <w:rPr>
          <w:rFonts w:ascii="Microsoft Sans Serif" w:hAnsi="Microsoft Sans Serif" w:cs="Microsoft Sans Serif"/>
          <w:b/>
          <w:color w:val="002060"/>
          <w:sz w:val="24"/>
          <w:szCs w:val="24"/>
        </w:rPr>
        <w:t xml:space="preserve">ASIGNACIÓN DE PLAZA </w:t>
      </w:r>
    </w:p>
    <w:p w14:paraId="06C66727" w14:textId="77777777" w:rsidR="00D118D4" w:rsidRPr="009778FE" w:rsidRDefault="00D118D4" w:rsidP="009778FE">
      <w:pPr>
        <w:spacing w:after="0" w:line="276" w:lineRule="auto"/>
        <w:jc w:val="both"/>
        <w:rPr>
          <w:rFonts w:ascii="Microsoft Sans Serif" w:hAnsi="Microsoft Sans Serif" w:cs="Microsoft Sans Serif"/>
          <w:b/>
          <w:color w:val="002060"/>
          <w:sz w:val="24"/>
          <w:szCs w:val="24"/>
        </w:rPr>
      </w:pPr>
    </w:p>
    <w:p w14:paraId="03ED9700" w14:textId="043718E0" w:rsidR="00D118D4" w:rsidRPr="00D118D4" w:rsidRDefault="00D118D4" w:rsidP="00D118D4">
      <w:pPr>
        <w:spacing w:after="0" w:line="276" w:lineRule="auto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color w:val="002060"/>
          <w:sz w:val="24"/>
          <w:szCs w:val="24"/>
        </w:rPr>
        <w:t>8.6.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D118D4">
        <w:rPr>
          <w:rFonts w:ascii="Microsoft Sans Serif" w:hAnsi="Microsoft Sans Serif" w:cs="Microsoft Sans Serif"/>
          <w:sz w:val="24"/>
          <w:szCs w:val="24"/>
        </w:rPr>
        <w:t>La asignación de plazas tendrá lugar, preferentemente, en un acto público</w:t>
      </w:r>
      <w:r>
        <w:rPr>
          <w:rFonts w:ascii="Microsoft Sans Serif" w:hAnsi="Microsoft Sans Serif" w:cs="Microsoft Sans Serif"/>
          <w:sz w:val="24"/>
          <w:szCs w:val="24"/>
        </w:rPr>
        <w:t xml:space="preserve"> presencial</w:t>
      </w:r>
      <w:r w:rsidRPr="00D118D4">
        <w:rPr>
          <w:rFonts w:ascii="Microsoft Sans Serif" w:hAnsi="Microsoft Sans Serif" w:cs="Microsoft Sans Serif"/>
          <w:sz w:val="24"/>
          <w:szCs w:val="24"/>
        </w:rPr>
        <w:t>. La fecha y lugar de celebración de dicho acto se fijará por cada centro y se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D118D4">
        <w:rPr>
          <w:rFonts w:ascii="Microsoft Sans Serif" w:hAnsi="Microsoft Sans Serif" w:cs="Microsoft Sans Serif"/>
          <w:sz w:val="24"/>
          <w:szCs w:val="24"/>
        </w:rPr>
        <w:t>publicará en la página web de este.</w:t>
      </w:r>
    </w:p>
    <w:p w14:paraId="78858DCA" w14:textId="5E52B7D7" w:rsidR="00D118D4" w:rsidRPr="00D118D4" w:rsidRDefault="00D118D4" w:rsidP="00D118D4">
      <w:pPr>
        <w:spacing w:after="0" w:line="276" w:lineRule="auto"/>
        <w:jc w:val="both"/>
        <w:rPr>
          <w:rFonts w:ascii="Microsoft Sans Serif" w:hAnsi="Microsoft Sans Serif" w:cs="Microsoft Sans Serif"/>
          <w:sz w:val="24"/>
          <w:szCs w:val="24"/>
        </w:rPr>
      </w:pPr>
      <w:r w:rsidRPr="00D118D4">
        <w:rPr>
          <w:rFonts w:ascii="Microsoft Sans Serif" w:hAnsi="Microsoft Sans Serif" w:cs="Microsoft Sans Serif"/>
          <w:sz w:val="24"/>
          <w:szCs w:val="24"/>
        </w:rPr>
        <w:t>La asistencia podrá producirse personalmente o por medio de representante. Ambas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D118D4">
        <w:rPr>
          <w:rFonts w:ascii="Microsoft Sans Serif" w:hAnsi="Microsoft Sans Serif" w:cs="Microsoft Sans Serif"/>
          <w:sz w:val="24"/>
          <w:szCs w:val="24"/>
        </w:rPr>
        <w:t>circunstancias deberán quedar suficientemente acreditadas (documento identificativo</w:t>
      </w:r>
    </w:p>
    <w:p w14:paraId="369D84CE" w14:textId="77777777" w:rsidR="00D118D4" w:rsidRPr="00D118D4" w:rsidRDefault="00D118D4" w:rsidP="00D118D4">
      <w:pPr>
        <w:spacing w:after="0" w:line="276" w:lineRule="auto"/>
        <w:jc w:val="both"/>
        <w:rPr>
          <w:rFonts w:ascii="Microsoft Sans Serif" w:hAnsi="Microsoft Sans Serif" w:cs="Microsoft Sans Serif"/>
          <w:sz w:val="24"/>
          <w:szCs w:val="24"/>
        </w:rPr>
      </w:pPr>
      <w:r w:rsidRPr="00D118D4">
        <w:rPr>
          <w:rFonts w:ascii="Microsoft Sans Serif" w:hAnsi="Microsoft Sans Serif" w:cs="Microsoft Sans Serif"/>
          <w:sz w:val="24"/>
          <w:szCs w:val="24"/>
        </w:rPr>
        <w:t>válido en el primer caso; escrito de representación por persona concreta e identificada</w:t>
      </w:r>
    </w:p>
    <w:p w14:paraId="53FCA794" w14:textId="77777777" w:rsidR="00D118D4" w:rsidRPr="00D118D4" w:rsidRDefault="00D118D4" w:rsidP="00D118D4">
      <w:pPr>
        <w:spacing w:after="0" w:line="276" w:lineRule="auto"/>
        <w:jc w:val="both"/>
        <w:rPr>
          <w:rFonts w:ascii="Microsoft Sans Serif" w:hAnsi="Microsoft Sans Serif" w:cs="Microsoft Sans Serif"/>
          <w:sz w:val="24"/>
          <w:szCs w:val="24"/>
        </w:rPr>
      </w:pPr>
      <w:r w:rsidRPr="00D118D4">
        <w:rPr>
          <w:rFonts w:ascii="Microsoft Sans Serif" w:hAnsi="Microsoft Sans Serif" w:cs="Microsoft Sans Serif"/>
          <w:sz w:val="24"/>
          <w:szCs w:val="24"/>
        </w:rPr>
        <w:t>firmado por la persona solicitante, en el segundo).</w:t>
      </w:r>
    </w:p>
    <w:p w14:paraId="3E12B924" w14:textId="3E9AB705" w:rsidR="00D118D4" w:rsidRPr="00D118D4" w:rsidRDefault="00D118D4" w:rsidP="00D118D4">
      <w:pPr>
        <w:spacing w:after="0" w:line="276" w:lineRule="auto"/>
        <w:jc w:val="both"/>
        <w:rPr>
          <w:rFonts w:ascii="Microsoft Sans Serif" w:hAnsi="Microsoft Sans Serif" w:cs="Microsoft Sans Serif"/>
          <w:sz w:val="24"/>
          <w:szCs w:val="24"/>
        </w:rPr>
      </w:pPr>
      <w:r w:rsidRPr="00D118D4">
        <w:rPr>
          <w:rFonts w:ascii="Microsoft Sans Serif" w:hAnsi="Microsoft Sans Serif" w:cs="Microsoft Sans Serif"/>
          <w:b/>
          <w:bCs/>
          <w:color w:val="002060"/>
          <w:sz w:val="24"/>
          <w:szCs w:val="24"/>
        </w:rPr>
        <w:t>8.7.</w:t>
      </w:r>
      <w:r w:rsidRPr="00D118D4">
        <w:rPr>
          <w:rFonts w:ascii="Microsoft Sans Serif" w:hAnsi="Microsoft Sans Serif" w:cs="Microsoft Sans Serif"/>
          <w:color w:val="002060"/>
          <w:sz w:val="24"/>
          <w:szCs w:val="24"/>
        </w:rPr>
        <w:t xml:space="preserve"> </w:t>
      </w:r>
      <w:r w:rsidRPr="00D118D4">
        <w:rPr>
          <w:rFonts w:ascii="Microsoft Sans Serif" w:hAnsi="Microsoft Sans Serif" w:cs="Microsoft Sans Serif"/>
          <w:sz w:val="24"/>
          <w:szCs w:val="24"/>
        </w:rPr>
        <w:t>La falta de asistencia a la reunión pública de asignación de plazas implica la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D118D4">
        <w:rPr>
          <w:rFonts w:ascii="Microsoft Sans Serif" w:hAnsi="Microsoft Sans Serif" w:cs="Microsoft Sans Serif"/>
          <w:sz w:val="24"/>
          <w:szCs w:val="24"/>
        </w:rPr>
        <w:t>renuncia del estudiante a la movilidad. Se entenderá falta de asistencia la imposibilidad</w:t>
      </w:r>
    </w:p>
    <w:p w14:paraId="6F557530" w14:textId="77777777" w:rsidR="00D118D4" w:rsidRPr="00D118D4" w:rsidRDefault="00D118D4" w:rsidP="00D118D4">
      <w:pPr>
        <w:spacing w:after="0" w:line="276" w:lineRule="auto"/>
        <w:jc w:val="both"/>
        <w:rPr>
          <w:rFonts w:ascii="Microsoft Sans Serif" w:hAnsi="Microsoft Sans Serif" w:cs="Microsoft Sans Serif"/>
          <w:sz w:val="24"/>
          <w:szCs w:val="24"/>
        </w:rPr>
      </w:pPr>
      <w:r w:rsidRPr="00D118D4">
        <w:rPr>
          <w:rFonts w:ascii="Microsoft Sans Serif" w:hAnsi="Microsoft Sans Serif" w:cs="Microsoft Sans Serif"/>
          <w:sz w:val="24"/>
          <w:szCs w:val="24"/>
        </w:rPr>
        <w:t>de acreditar la identidad, en el caso de asistencia personal o la falta de escrito de</w:t>
      </w:r>
    </w:p>
    <w:p w14:paraId="3C7DADD8" w14:textId="1A069853" w:rsidR="00D118D4" w:rsidRPr="00D118D4" w:rsidRDefault="00D118D4" w:rsidP="00D118D4">
      <w:pPr>
        <w:spacing w:after="0" w:line="276" w:lineRule="auto"/>
        <w:jc w:val="both"/>
        <w:rPr>
          <w:rFonts w:ascii="Microsoft Sans Serif" w:hAnsi="Microsoft Sans Serif" w:cs="Microsoft Sans Serif"/>
          <w:sz w:val="24"/>
          <w:szCs w:val="24"/>
        </w:rPr>
      </w:pPr>
      <w:r w:rsidRPr="00D118D4">
        <w:rPr>
          <w:rFonts w:ascii="Microsoft Sans Serif" w:hAnsi="Microsoft Sans Serif" w:cs="Microsoft Sans Serif"/>
          <w:sz w:val="24"/>
          <w:szCs w:val="24"/>
        </w:rPr>
        <w:t>representación válida a favor de persona concreta y suficientemente identificada, en el</w:t>
      </w:r>
    </w:p>
    <w:p w14:paraId="3C83179A" w14:textId="77777777" w:rsidR="00D118D4" w:rsidRPr="00D118D4" w:rsidRDefault="00D118D4" w:rsidP="00D118D4">
      <w:pPr>
        <w:spacing w:after="0" w:line="276" w:lineRule="auto"/>
        <w:jc w:val="both"/>
        <w:rPr>
          <w:rFonts w:ascii="Microsoft Sans Serif" w:hAnsi="Microsoft Sans Serif" w:cs="Microsoft Sans Serif"/>
          <w:sz w:val="24"/>
          <w:szCs w:val="24"/>
        </w:rPr>
      </w:pPr>
      <w:r w:rsidRPr="00D118D4">
        <w:rPr>
          <w:rFonts w:ascii="Microsoft Sans Serif" w:hAnsi="Microsoft Sans Serif" w:cs="Microsoft Sans Serif"/>
          <w:sz w:val="24"/>
          <w:szCs w:val="24"/>
        </w:rPr>
        <w:t>caso de imposibilidad de asistencia personal del beneficiario.</w:t>
      </w:r>
    </w:p>
    <w:p w14:paraId="0C2D4A83" w14:textId="77777777" w:rsidR="00D118D4" w:rsidRPr="00D118D4" w:rsidRDefault="00D118D4" w:rsidP="00D118D4">
      <w:pPr>
        <w:spacing w:after="0" w:line="276" w:lineRule="auto"/>
        <w:jc w:val="both"/>
        <w:rPr>
          <w:rFonts w:ascii="Microsoft Sans Serif" w:hAnsi="Microsoft Sans Serif" w:cs="Microsoft Sans Serif"/>
          <w:sz w:val="24"/>
          <w:szCs w:val="24"/>
        </w:rPr>
      </w:pPr>
      <w:r w:rsidRPr="00D118D4">
        <w:rPr>
          <w:rFonts w:ascii="Microsoft Sans Serif" w:hAnsi="Microsoft Sans Serif" w:cs="Microsoft Sans Serif"/>
          <w:b/>
          <w:bCs/>
          <w:color w:val="002060"/>
          <w:sz w:val="24"/>
          <w:szCs w:val="24"/>
        </w:rPr>
        <w:t>8.8.</w:t>
      </w:r>
      <w:r w:rsidRPr="00D118D4">
        <w:rPr>
          <w:rFonts w:ascii="Microsoft Sans Serif" w:hAnsi="Microsoft Sans Serif" w:cs="Microsoft Sans Serif"/>
          <w:sz w:val="24"/>
          <w:szCs w:val="24"/>
        </w:rPr>
        <w:t xml:space="preserve"> Se deberá seleccionar una universidad de entre las ofertadas. Es responsabilidad</w:t>
      </w:r>
    </w:p>
    <w:p w14:paraId="409035B8" w14:textId="77777777" w:rsidR="00D118D4" w:rsidRPr="00D118D4" w:rsidRDefault="00D118D4" w:rsidP="00D118D4">
      <w:pPr>
        <w:spacing w:after="0" w:line="276" w:lineRule="auto"/>
        <w:jc w:val="both"/>
        <w:rPr>
          <w:rFonts w:ascii="Microsoft Sans Serif" w:hAnsi="Microsoft Sans Serif" w:cs="Microsoft Sans Serif"/>
          <w:sz w:val="24"/>
          <w:szCs w:val="24"/>
        </w:rPr>
      </w:pPr>
      <w:r w:rsidRPr="00D118D4">
        <w:rPr>
          <w:rFonts w:ascii="Microsoft Sans Serif" w:hAnsi="Microsoft Sans Serif" w:cs="Microsoft Sans Serif"/>
          <w:sz w:val="24"/>
          <w:szCs w:val="24"/>
        </w:rPr>
        <w:t>del estudiante tener en cuenta el campus seleccionado en la universidad de destino, en</w:t>
      </w:r>
    </w:p>
    <w:p w14:paraId="77699B2C" w14:textId="77777777" w:rsidR="00D118D4" w:rsidRPr="00D118D4" w:rsidRDefault="00D118D4" w:rsidP="00D118D4">
      <w:pPr>
        <w:spacing w:after="0" w:line="276" w:lineRule="auto"/>
        <w:jc w:val="both"/>
        <w:rPr>
          <w:rFonts w:ascii="Microsoft Sans Serif" w:hAnsi="Microsoft Sans Serif" w:cs="Microsoft Sans Serif"/>
          <w:sz w:val="24"/>
          <w:szCs w:val="24"/>
        </w:rPr>
      </w:pPr>
      <w:r w:rsidRPr="00D118D4">
        <w:rPr>
          <w:rFonts w:ascii="Microsoft Sans Serif" w:hAnsi="Microsoft Sans Serif" w:cs="Microsoft Sans Serif"/>
          <w:sz w:val="24"/>
          <w:szCs w:val="24"/>
        </w:rPr>
        <w:t>el caso de que ésta disponga de varias sedes.</w:t>
      </w:r>
    </w:p>
    <w:p w14:paraId="2972E431" w14:textId="77777777" w:rsidR="00D118D4" w:rsidRPr="00D118D4" w:rsidRDefault="00D118D4" w:rsidP="00D118D4">
      <w:pPr>
        <w:spacing w:after="0" w:line="276" w:lineRule="auto"/>
        <w:jc w:val="both"/>
        <w:rPr>
          <w:rFonts w:ascii="Microsoft Sans Serif" w:hAnsi="Microsoft Sans Serif" w:cs="Microsoft Sans Serif"/>
          <w:sz w:val="24"/>
          <w:szCs w:val="24"/>
        </w:rPr>
      </w:pPr>
      <w:r w:rsidRPr="00D118D4">
        <w:rPr>
          <w:rFonts w:ascii="Microsoft Sans Serif" w:hAnsi="Microsoft Sans Serif" w:cs="Microsoft Sans Serif"/>
          <w:b/>
          <w:bCs/>
          <w:color w:val="002060"/>
          <w:sz w:val="24"/>
          <w:szCs w:val="24"/>
        </w:rPr>
        <w:t>8.9.</w:t>
      </w:r>
      <w:r w:rsidRPr="00D118D4">
        <w:rPr>
          <w:rFonts w:ascii="Microsoft Sans Serif" w:hAnsi="Microsoft Sans Serif" w:cs="Microsoft Sans Serif"/>
          <w:sz w:val="24"/>
          <w:szCs w:val="24"/>
        </w:rPr>
        <w:t xml:space="preserve"> En el caso de que no resulte posible llevar a cabo la reunión de asignación de</w:t>
      </w:r>
    </w:p>
    <w:p w14:paraId="37A8F35C" w14:textId="77777777" w:rsidR="00D118D4" w:rsidRPr="00D118D4" w:rsidRDefault="00D118D4" w:rsidP="00D118D4">
      <w:pPr>
        <w:spacing w:after="0" w:line="276" w:lineRule="auto"/>
        <w:jc w:val="both"/>
        <w:rPr>
          <w:rFonts w:ascii="Microsoft Sans Serif" w:hAnsi="Microsoft Sans Serif" w:cs="Microsoft Sans Serif"/>
          <w:sz w:val="24"/>
          <w:szCs w:val="24"/>
        </w:rPr>
      </w:pPr>
      <w:r w:rsidRPr="00D118D4">
        <w:rPr>
          <w:rFonts w:ascii="Microsoft Sans Serif" w:hAnsi="Microsoft Sans Serif" w:cs="Microsoft Sans Serif"/>
          <w:sz w:val="24"/>
          <w:szCs w:val="24"/>
        </w:rPr>
        <w:t>plazas de manera presencial, el Vicerrectorado de Internacionalización y Cooperación</w:t>
      </w:r>
    </w:p>
    <w:p w14:paraId="678CD5CE" w14:textId="77777777" w:rsidR="00D118D4" w:rsidRPr="00D118D4" w:rsidRDefault="00D118D4" w:rsidP="00D118D4">
      <w:pPr>
        <w:spacing w:after="0" w:line="276" w:lineRule="auto"/>
        <w:jc w:val="both"/>
        <w:rPr>
          <w:rFonts w:ascii="Microsoft Sans Serif" w:hAnsi="Microsoft Sans Serif" w:cs="Microsoft Sans Serif"/>
          <w:sz w:val="24"/>
          <w:szCs w:val="24"/>
        </w:rPr>
      </w:pPr>
      <w:r w:rsidRPr="00D118D4">
        <w:rPr>
          <w:rFonts w:ascii="Microsoft Sans Serif" w:hAnsi="Microsoft Sans Serif" w:cs="Microsoft Sans Serif"/>
          <w:sz w:val="24"/>
          <w:szCs w:val="24"/>
        </w:rPr>
        <w:t>procederá a establecer un sistema alternativo de asignación de plazas, que será</w:t>
      </w:r>
    </w:p>
    <w:p w14:paraId="20F32152" w14:textId="77777777" w:rsidR="00D118D4" w:rsidRPr="00D118D4" w:rsidRDefault="00D118D4" w:rsidP="00D118D4">
      <w:pPr>
        <w:spacing w:after="0" w:line="276" w:lineRule="auto"/>
        <w:jc w:val="both"/>
        <w:rPr>
          <w:rFonts w:ascii="Microsoft Sans Serif" w:hAnsi="Microsoft Sans Serif" w:cs="Microsoft Sans Serif"/>
          <w:sz w:val="24"/>
          <w:szCs w:val="24"/>
        </w:rPr>
      </w:pPr>
      <w:r w:rsidRPr="00D118D4">
        <w:rPr>
          <w:rFonts w:ascii="Microsoft Sans Serif" w:hAnsi="Microsoft Sans Serif" w:cs="Microsoft Sans Serif"/>
          <w:sz w:val="24"/>
          <w:szCs w:val="24"/>
        </w:rPr>
        <w:t>debidamente comunicado al estudiantado afectado.</w:t>
      </w:r>
    </w:p>
    <w:p w14:paraId="2A520654" w14:textId="77777777" w:rsidR="00D118D4" w:rsidRPr="00D118D4" w:rsidRDefault="00D118D4" w:rsidP="00D118D4">
      <w:pPr>
        <w:spacing w:after="0" w:line="276" w:lineRule="auto"/>
        <w:jc w:val="both"/>
        <w:rPr>
          <w:rFonts w:ascii="Microsoft Sans Serif" w:hAnsi="Microsoft Sans Serif" w:cs="Microsoft Sans Serif"/>
          <w:sz w:val="24"/>
          <w:szCs w:val="24"/>
        </w:rPr>
      </w:pPr>
      <w:r w:rsidRPr="00D118D4">
        <w:rPr>
          <w:rFonts w:ascii="Microsoft Sans Serif" w:hAnsi="Microsoft Sans Serif" w:cs="Microsoft Sans Serif"/>
          <w:b/>
          <w:bCs/>
          <w:color w:val="002060"/>
          <w:sz w:val="24"/>
          <w:szCs w:val="24"/>
        </w:rPr>
        <w:t>8.10</w:t>
      </w:r>
      <w:r w:rsidRPr="00D118D4">
        <w:rPr>
          <w:rFonts w:ascii="Microsoft Sans Serif" w:hAnsi="Microsoft Sans Serif" w:cs="Microsoft Sans Serif"/>
          <w:sz w:val="24"/>
          <w:szCs w:val="24"/>
        </w:rPr>
        <w:t>. No se podrá cambiar la universidad de destino una vez haya sido asignada la</w:t>
      </w:r>
    </w:p>
    <w:p w14:paraId="27C99F8E" w14:textId="77777777" w:rsidR="00D118D4" w:rsidRPr="00D118D4" w:rsidRDefault="00D118D4" w:rsidP="00D118D4">
      <w:pPr>
        <w:spacing w:after="0" w:line="276" w:lineRule="auto"/>
        <w:jc w:val="both"/>
        <w:rPr>
          <w:rFonts w:ascii="Microsoft Sans Serif" w:hAnsi="Microsoft Sans Serif" w:cs="Microsoft Sans Serif"/>
          <w:sz w:val="24"/>
          <w:szCs w:val="24"/>
        </w:rPr>
      </w:pPr>
      <w:r w:rsidRPr="00D118D4">
        <w:rPr>
          <w:rFonts w:ascii="Microsoft Sans Serif" w:hAnsi="Microsoft Sans Serif" w:cs="Microsoft Sans Serif"/>
          <w:sz w:val="24"/>
          <w:szCs w:val="24"/>
        </w:rPr>
        <w:t>plaza, con excepción de lo previsto en la base 12.</w:t>
      </w:r>
    </w:p>
    <w:p w14:paraId="7CFAD8A8" w14:textId="77777777" w:rsidR="00D118D4" w:rsidRPr="00D118D4" w:rsidRDefault="00D118D4" w:rsidP="00D118D4">
      <w:pPr>
        <w:spacing w:after="0" w:line="276" w:lineRule="auto"/>
        <w:jc w:val="both"/>
        <w:rPr>
          <w:rFonts w:ascii="Microsoft Sans Serif" w:hAnsi="Microsoft Sans Serif" w:cs="Microsoft Sans Serif"/>
          <w:sz w:val="24"/>
          <w:szCs w:val="24"/>
        </w:rPr>
      </w:pPr>
      <w:r w:rsidRPr="00D118D4">
        <w:rPr>
          <w:rFonts w:ascii="Microsoft Sans Serif" w:hAnsi="Microsoft Sans Serif" w:cs="Microsoft Sans Serif"/>
          <w:b/>
          <w:bCs/>
          <w:color w:val="002060"/>
          <w:sz w:val="24"/>
          <w:szCs w:val="24"/>
        </w:rPr>
        <w:t>8.11</w:t>
      </w:r>
      <w:r w:rsidRPr="00D118D4">
        <w:rPr>
          <w:rFonts w:ascii="Microsoft Sans Serif" w:hAnsi="Microsoft Sans Serif" w:cs="Microsoft Sans Serif"/>
          <w:sz w:val="24"/>
          <w:szCs w:val="24"/>
        </w:rPr>
        <w:t>. La asignación de una plaza de acuerdo con el procedimiento anteriormente</w:t>
      </w:r>
    </w:p>
    <w:p w14:paraId="3E56AF93" w14:textId="77777777" w:rsidR="00D118D4" w:rsidRPr="00D118D4" w:rsidRDefault="00D118D4" w:rsidP="00D118D4">
      <w:pPr>
        <w:spacing w:after="0" w:line="276" w:lineRule="auto"/>
        <w:jc w:val="both"/>
        <w:rPr>
          <w:rFonts w:ascii="Microsoft Sans Serif" w:hAnsi="Microsoft Sans Serif" w:cs="Microsoft Sans Serif"/>
          <w:sz w:val="24"/>
          <w:szCs w:val="24"/>
        </w:rPr>
      </w:pPr>
      <w:r w:rsidRPr="00D118D4">
        <w:rPr>
          <w:rFonts w:ascii="Microsoft Sans Serif" w:hAnsi="Microsoft Sans Serif" w:cs="Microsoft Sans Serif"/>
          <w:sz w:val="24"/>
          <w:szCs w:val="24"/>
        </w:rPr>
        <w:t>descrito no supone aún la adjudicación de esta. La adjudicación definitiva de la plaza</w:t>
      </w:r>
    </w:p>
    <w:p w14:paraId="1E9A6EB3" w14:textId="77777777" w:rsidR="00D118D4" w:rsidRPr="00D118D4" w:rsidRDefault="00D118D4" w:rsidP="00D118D4">
      <w:pPr>
        <w:spacing w:after="0" w:line="276" w:lineRule="auto"/>
        <w:jc w:val="both"/>
        <w:rPr>
          <w:rFonts w:ascii="Microsoft Sans Serif" w:hAnsi="Microsoft Sans Serif" w:cs="Microsoft Sans Serif"/>
          <w:sz w:val="24"/>
          <w:szCs w:val="24"/>
        </w:rPr>
      </w:pPr>
      <w:r w:rsidRPr="00D118D4">
        <w:rPr>
          <w:rFonts w:ascii="Microsoft Sans Serif" w:hAnsi="Microsoft Sans Serif" w:cs="Microsoft Sans Serif"/>
          <w:sz w:val="24"/>
          <w:szCs w:val="24"/>
        </w:rPr>
        <w:t>no se producirá hasta que:</w:t>
      </w:r>
    </w:p>
    <w:p w14:paraId="259589C4" w14:textId="77777777" w:rsidR="00D118D4" w:rsidRPr="00D118D4" w:rsidRDefault="00D118D4" w:rsidP="00D118D4">
      <w:pPr>
        <w:spacing w:after="0" w:line="276" w:lineRule="auto"/>
        <w:jc w:val="both"/>
        <w:rPr>
          <w:rFonts w:ascii="Microsoft Sans Serif" w:hAnsi="Microsoft Sans Serif" w:cs="Microsoft Sans Serif"/>
          <w:sz w:val="24"/>
          <w:szCs w:val="24"/>
        </w:rPr>
      </w:pPr>
      <w:r w:rsidRPr="00D118D4">
        <w:rPr>
          <w:rFonts w:ascii="Microsoft Sans Serif" w:hAnsi="Microsoft Sans Serif" w:cs="Microsoft Sans Serif"/>
          <w:sz w:val="24"/>
          <w:szCs w:val="24"/>
        </w:rPr>
        <w:t>a. Se acepte formalmente la movilidad de la manera y en el plazo que se le indique para</w:t>
      </w:r>
    </w:p>
    <w:p w14:paraId="74D2FBA4" w14:textId="77777777" w:rsidR="00D118D4" w:rsidRPr="00D118D4" w:rsidRDefault="00D118D4" w:rsidP="00D118D4">
      <w:pPr>
        <w:spacing w:after="0" w:line="276" w:lineRule="auto"/>
        <w:jc w:val="both"/>
        <w:rPr>
          <w:rFonts w:ascii="Microsoft Sans Serif" w:hAnsi="Microsoft Sans Serif" w:cs="Microsoft Sans Serif"/>
          <w:sz w:val="24"/>
          <w:szCs w:val="24"/>
        </w:rPr>
      </w:pPr>
      <w:r w:rsidRPr="00D118D4">
        <w:rPr>
          <w:rFonts w:ascii="Microsoft Sans Serif" w:hAnsi="Microsoft Sans Serif" w:cs="Microsoft Sans Serif"/>
          <w:sz w:val="24"/>
          <w:szCs w:val="24"/>
        </w:rPr>
        <w:t>ello;</w:t>
      </w:r>
    </w:p>
    <w:p w14:paraId="5D0CC1CE" w14:textId="77777777" w:rsidR="00D118D4" w:rsidRPr="00D118D4" w:rsidRDefault="00D118D4" w:rsidP="00D118D4">
      <w:pPr>
        <w:spacing w:after="0" w:line="276" w:lineRule="auto"/>
        <w:jc w:val="both"/>
        <w:rPr>
          <w:rFonts w:ascii="Microsoft Sans Serif" w:hAnsi="Microsoft Sans Serif" w:cs="Microsoft Sans Serif"/>
          <w:sz w:val="24"/>
          <w:szCs w:val="24"/>
        </w:rPr>
      </w:pPr>
      <w:r w:rsidRPr="00D118D4">
        <w:rPr>
          <w:rFonts w:ascii="Microsoft Sans Serif" w:hAnsi="Microsoft Sans Serif" w:cs="Microsoft Sans Serif"/>
          <w:sz w:val="24"/>
          <w:szCs w:val="24"/>
        </w:rPr>
        <w:t>b. Se haya sido aceptado por la universidad de destino;</w:t>
      </w:r>
    </w:p>
    <w:p w14:paraId="4D73E629" w14:textId="77777777" w:rsidR="00D118D4" w:rsidRPr="00D118D4" w:rsidRDefault="00D118D4" w:rsidP="00D118D4">
      <w:pPr>
        <w:spacing w:after="0" w:line="276" w:lineRule="auto"/>
        <w:jc w:val="both"/>
        <w:rPr>
          <w:rFonts w:ascii="Microsoft Sans Serif" w:hAnsi="Microsoft Sans Serif" w:cs="Microsoft Sans Serif"/>
          <w:sz w:val="24"/>
          <w:szCs w:val="24"/>
        </w:rPr>
      </w:pPr>
      <w:r w:rsidRPr="00D118D4">
        <w:rPr>
          <w:rFonts w:ascii="Microsoft Sans Serif" w:hAnsi="Microsoft Sans Serif" w:cs="Microsoft Sans Serif"/>
          <w:sz w:val="24"/>
          <w:szCs w:val="24"/>
        </w:rPr>
        <w:t>c. Se haya elaborado un acuerdo de aprendizaje viable en función de los estudios</w:t>
      </w:r>
    </w:p>
    <w:p w14:paraId="72518311" w14:textId="77777777" w:rsidR="00D118D4" w:rsidRPr="00D118D4" w:rsidRDefault="00D118D4" w:rsidP="00D118D4">
      <w:pPr>
        <w:spacing w:after="0" w:line="276" w:lineRule="auto"/>
        <w:jc w:val="both"/>
        <w:rPr>
          <w:rFonts w:ascii="Microsoft Sans Serif" w:hAnsi="Microsoft Sans Serif" w:cs="Microsoft Sans Serif"/>
          <w:sz w:val="24"/>
          <w:szCs w:val="24"/>
        </w:rPr>
      </w:pPr>
      <w:r w:rsidRPr="00D118D4">
        <w:rPr>
          <w:rFonts w:ascii="Microsoft Sans Serif" w:hAnsi="Microsoft Sans Serif" w:cs="Microsoft Sans Serif"/>
          <w:sz w:val="24"/>
          <w:szCs w:val="24"/>
        </w:rPr>
        <w:t>disponibles en la universidad de destino y de las circunstancias académicas de cada</w:t>
      </w:r>
    </w:p>
    <w:p w14:paraId="3C1E0AA7" w14:textId="77777777" w:rsidR="00D118D4" w:rsidRPr="00D118D4" w:rsidRDefault="00D118D4" w:rsidP="00D118D4">
      <w:pPr>
        <w:spacing w:after="0" w:line="276" w:lineRule="auto"/>
        <w:jc w:val="both"/>
        <w:rPr>
          <w:rFonts w:ascii="Microsoft Sans Serif" w:hAnsi="Microsoft Sans Serif" w:cs="Microsoft Sans Serif"/>
          <w:sz w:val="24"/>
          <w:szCs w:val="24"/>
        </w:rPr>
      </w:pPr>
      <w:r w:rsidRPr="00D118D4">
        <w:rPr>
          <w:rFonts w:ascii="Microsoft Sans Serif" w:hAnsi="Microsoft Sans Serif" w:cs="Microsoft Sans Serif"/>
          <w:sz w:val="24"/>
          <w:szCs w:val="24"/>
        </w:rPr>
        <w:t>estudiante;</w:t>
      </w:r>
    </w:p>
    <w:p w14:paraId="556B32FB" w14:textId="678B7CA9" w:rsidR="009778FE" w:rsidRDefault="00D118D4" w:rsidP="00D118D4">
      <w:pPr>
        <w:spacing w:after="0" w:line="276" w:lineRule="auto"/>
        <w:jc w:val="both"/>
        <w:rPr>
          <w:rFonts w:ascii="Microsoft Sans Serif" w:hAnsi="Microsoft Sans Serif" w:cs="Microsoft Sans Serif"/>
          <w:sz w:val="24"/>
          <w:szCs w:val="24"/>
        </w:rPr>
      </w:pPr>
      <w:r w:rsidRPr="00D118D4">
        <w:rPr>
          <w:rFonts w:ascii="Microsoft Sans Serif" w:hAnsi="Microsoft Sans Serif" w:cs="Microsoft Sans Serif"/>
          <w:sz w:val="24"/>
          <w:szCs w:val="24"/>
        </w:rPr>
        <w:t>d. Se hayan completado todos los trámites exigidos.</w:t>
      </w:r>
    </w:p>
    <w:p w14:paraId="68764E64" w14:textId="77777777" w:rsidR="008D0B80" w:rsidRDefault="008D0B80">
      <w:pPr>
        <w:spacing w:after="0" w:line="276" w:lineRule="auto"/>
        <w:jc w:val="both"/>
        <w:rPr>
          <w:rFonts w:ascii="Microsoft Sans Serif" w:hAnsi="Microsoft Sans Serif" w:cs="Microsoft Sans Serif"/>
          <w:sz w:val="24"/>
          <w:szCs w:val="24"/>
        </w:rPr>
      </w:pPr>
    </w:p>
    <w:sectPr w:rsidR="008D0B80" w:rsidSect="006351E6">
      <w:pgSz w:w="11906" w:h="16838"/>
      <w:pgMar w:top="567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7423F"/>
    <w:multiLevelType w:val="hybridMultilevel"/>
    <w:tmpl w:val="6CC8A84C"/>
    <w:lvl w:ilvl="0" w:tplc="0C9E7DD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655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1E6"/>
    <w:rsid w:val="00006EB7"/>
    <w:rsid w:val="00094FA2"/>
    <w:rsid w:val="001D4F70"/>
    <w:rsid w:val="00247DDE"/>
    <w:rsid w:val="0036462B"/>
    <w:rsid w:val="003B238A"/>
    <w:rsid w:val="00436C1E"/>
    <w:rsid w:val="006029BA"/>
    <w:rsid w:val="006351E6"/>
    <w:rsid w:val="0068245C"/>
    <w:rsid w:val="006E3BDE"/>
    <w:rsid w:val="007938F0"/>
    <w:rsid w:val="007C2BB0"/>
    <w:rsid w:val="008771A8"/>
    <w:rsid w:val="008D0B80"/>
    <w:rsid w:val="009778FE"/>
    <w:rsid w:val="00A77001"/>
    <w:rsid w:val="00BB5852"/>
    <w:rsid w:val="00C54A3E"/>
    <w:rsid w:val="00D118D4"/>
    <w:rsid w:val="00E261FE"/>
    <w:rsid w:val="00E4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B661E"/>
  <w15:chartTrackingRefBased/>
  <w15:docId w15:val="{CB021EE1-CB2B-433A-9D14-6C5D4EB6B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351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35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351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351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351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351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351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351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351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351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351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351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351E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351E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351E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351E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351E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351E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351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35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351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351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351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351E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351E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351E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351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351E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351E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C2BB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2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meet/34501360325766?p=PeCV92RiR8QXbH5VM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Vilchez Barrera</dc:creator>
  <cp:keywords/>
  <dc:description/>
  <cp:lastModifiedBy>Martin Vilchez Barrera</cp:lastModifiedBy>
  <cp:revision>2</cp:revision>
  <dcterms:created xsi:type="dcterms:W3CDTF">2026-03-15T11:56:00Z</dcterms:created>
  <dcterms:modified xsi:type="dcterms:W3CDTF">2026-03-15T11:56:00Z</dcterms:modified>
</cp:coreProperties>
</file>